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C04" w:rsidRPr="00471B80" w:rsidRDefault="00891AF2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#S2-146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4A47B3">
        <w:rPr>
          <w:rFonts w:ascii="Arial" w:hAnsi="Arial" w:cs="Arial"/>
          <w:b/>
          <w:noProof/>
          <w:sz w:val="24"/>
          <w:szCs w:val="24"/>
        </w:rPr>
        <w:tab/>
        <w:t>S2-21</w:t>
      </w:r>
      <w:r w:rsidR="00B17E45">
        <w:rPr>
          <w:rFonts w:ascii="Arial" w:hAnsi="Arial" w:cs="Arial"/>
          <w:b/>
          <w:noProof/>
          <w:sz w:val="24"/>
          <w:szCs w:val="24"/>
        </w:rPr>
        <w:t>06174</w:t>
      </w:r>
    </w:p>
    <w:p w:rsidR="00C63C04" w:rsidRPr="00471B80" w:rsidRDefault="00891AF2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16 August</w:t>
      </w:r>
      <w:r w:rsidR="00903FDD">
        <w:rPr>
          <w:rFonts w:ascii="Arial" w:hAnsi="Arial" w:cs="Arial"/>
          <w:b/>
          <w:noProof/>
          <w:sz w:val="24"/>
        </w:rPr>
        <w:t xml:space="preserve"> – 2</w:t>
      </w:r>
      <w:r>
        <w:rPr>
          <w:rFonts w:ascii="Arial" w:hAnsi="Arial" w:cs="Arial"/>
          <w:b/>
          <w:noProof/>
          <w:sz w:val="24"/>
        </w:rPr>
        <w:t>7 August</w:t>
      </w:r>
      <w:r w:rsidR="00866ED3" w:rsidRPr="002F1C4D">
        <w:rPr>
          <w:rFonts w:ascii="Arial" w:hAnsi="Arial" w:cs="Arial"/>
          <w:b/>
          <w:noProof/>
          <w:sz w:val="24"/>
        </w:rPr>
        <w:t xml:space="preserve"> </w:t>
      </w:r>
      <w:r w:rsidR="008D6D5D" w:rsidRPr="002F1C4D">
        <w:rPr>
          <w:rFonts w:ascii="Arial" w:hAnsi="Arial" w:cs="Arial"/>
          <w:b/>
          <w:noProof/>
          <w:sz w:val="24"/>
        </w:rPr>
        <w:t>20</w:t>
      </w:r>
      <w:r w:rsidR="005D3726">
        <w:rPr>
          <w:rFonts w:ascii="Arial" w:hAnsi="Arial" w:cs="Arial"/>
          <w:b/>
          <w:noProof/>
          <w:sz w:val="24"/>
        </w:rPr>
        <w:t>21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A47B3">
        <w:rPr>
          <w:rFonts w:ascii="Arial" w:hAnsi="Arial" w:cs="Arial"/>
          <w:b/>
          <w:noProof/>
          <w:color w:val="0000FF"/>
        </w:rPr>
        <w:t xml:space="preserve"> S2-21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52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8C33B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17E45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3050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C33B3" w:rsidP="008C33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C33B3" w:rsidP="008C33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C33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8C33B3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8C33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30F0" w:rsidP="000930F0">
            <w:pPr>
              <w:pStyle w:val="CRCoverPage"/>
              <w:spacing w:after="0"/>
              <w:ind w:left="100"/>
              <w:rPr>
                <w:noProof/>
              </w:rPr>
            </w:pPr>
            <w:r>
              <w:t>KI#3</w:t>
            </w:r>
            <w:r w:rsidR="008C33B3">
              <w:t xml:space="preserve">, </w:t>
            </w:r>
            <w:r>
              <w:t>complete the Ntsctsf_TSCQoSandAssistance service operation</w:t>
            </w:r>
          </w:p>
        </w:tc>
      </w:tr>
      <w:tr w:rsidR="001E41F3" w:rsidTr="008C33B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:rsidTr="008C33B3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94018" w:rsidTr="008C33B3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:rsidTr="008C33B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8C33B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C33B3" w:rsidP="008C3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4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C63C04">
              <w:rPr>
                <w:noProof/>
              </w:rPr>
              <w:t>-</w:t>
            </w:r>
            <w:r w:rsidR="00866ED3">
              <w:rPr>
                <w:noProof/>
              </w:rPr>
              <w:t>0</w:t>
            </w:r>
            <w:r w:rsidR="00891AF2">
              <w:rPr>
                <w:noProof/>
              </w:rPr>
              <w:t>8</w:t>
            </w:r>
            <w:r w:rsidR="00C63C04" w:rsidRPr="00DA7F22">
              <w:rPr>
                <w:noProof/>
              </w:rPr>
              <w:t>-0</w:t>
            </w:r>
            <w:r w:rsidR="00891AF2">
              <w:rPr>
                <w:noProof/>
              </w:rPr>
              <w:t>1</w:t>
            </w:r>
          </w:p>
        </w:tc>
      </w:tr>
      <w:tr w:rsidR="001E41F3" w:rsidTr="008C33B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8C33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C33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:rsidTr="008C33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8C33B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8C33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33B3" w:rsidRPr="00957F75" w:rsidRDefault="008C33B3" w:rsidP="008C3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last meeting, </w:t>
            </w:r>
            <w:r w:rsidR="000930F0">
              <w:rPr>
                <w:noProof/>
              </w:rPr>
              <w:t>the TSCTSF is introduced, but the TSC Qos related service operation are not completed.</w:t>
            </w:r>
          </w:p>
          <w:p w:rsidR="001E41F3" w:rsidRPr="008C33B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3B3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33B3" w:rsidRDefault="008C33B3" w:rsidP="008C33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33B3" w:rsidRDefault="000930F0" w:rsidP="000930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Completing the Ntsctsf_TSCQoSandAssistance service operation.</w:t>
            </w:r>
          </w:p>
        </w:tc>
      </w:tr>
      <w:tr w:rsidR="008C33B3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33B3" w:rsidRDefault="008C33B3" w:rsidP="008C33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33B3" w:rsidRDefault="008C33B3" w:rsidP="008C33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3B3" w:rsidTr="008C33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33B3" w:rsidRDefault="008C33B3" w:rsidP="008C33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33B3" w:rsidRDefault="00F77F02" w:rsidP="008C33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0930F0">
              <w:rPr>
                <w:noProof/>
                <w:lang w:eastAsia="zh-CN"/>
              </w:rPr>
              <w:t>he Ntsctsf_TSCQoSandAssistance service operation is imcompleted.</w:t>
            </w:r>
          </w:p>
        </w:tc>
      </w:tr>
      <w:tr w:rsidR="001E41F3" w:rsidTr="008C33B3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8C33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30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5.2.27.3.1, 5.2.27.3.X (new), 5.2.27.3.Y (new), 5.2.27.3.Z (new), 5.2.27.3.ZZ (new)</w:t>
            </w:r>
          </w:p>
        </w:tc>
      </w:tr>
      <w:tr w:rsidR="001E41F3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33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33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33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C33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C33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C33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903F7" w:rsidRPr="0060266E" w:rsidRDefault="00A903F7" w:rsidP="0060266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  <w:bookmarkEnd w:id="3"/>
    </w:p>
    <w:p w:rsidR="00A903F7" w:rsidRPr="0060266E" w:rsidRDefault="00A903F7" w:rsidP="00A903F7">
      <w:pPr>
        <w:rPr>
          <w:noProof/>
        </w:rPr>
      </w:pPr>
    </w:p>
    <w:p w:rsidR="00DC6482" w:rsidRPr="00DC6482" w:rsidRDefault="00DC6482" w:rsidP="00DC6482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4" w:name="_Toc75412268"/>
      <w:r w:rsidRPr="00DC6482">
        <w:rPr>
          <w:rFonts w:ascii="Arial" w:eastAsia="等线" w:hAnsi="Arial"/>
          <w:sz w:val="24"/>
        </w:rPr>
        <w:t>5.2.27.3</w:t>
      </w:r>
      <w:r w:rsidRPr="00DC6482">
        <w:rPr>
          <w:rFonts w:ascii="Arial" w:eastAsia="等线" w:hAnsi="Arial"/>
          <w:sz w:val="24"/>
        </w:rPr>
        <w:tab/>
        <w:t>Ntsctsf_TSCQoSandAssistance</w:t>
      </w:r>
      <w:bookmarkEnd w:id="4"/>
    </w:p>
    <w:p w:rsidR="00DC6482" w:rsidRPr="00DC6482" w:rsidRDefault="00DC6482" w:rsidP="00DC6482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5" w:name="_Toc75412269"/>
      <w:r w:rsidRPr="00DC6482">
        <w:rPr>
          <w:rFonts w:ascii="Arial" w:eastAsia="等线" w:hAnsi="Arial"/>
          <w:sz w:val="24"/>
        </w:rPr>
        <w:t>5.2.27.3.1</w:t>
      </w:r>
      <w:r w:rsidRPr="00DC6482">
        <w:rPr>
          <w:rFonts w:ascii="Arial" w:eastAsia="等线" w:hAnsi="Arial"/>
          <w:sz w:val="24"/>
        </w:rPr>
        <w:tab/>
        <w:t>General</w:t>
      </w:r>
      <w:bookmarkEnd w:id="5"/>
    </w:p>
    <w:p w:rsidR="00DC6482" w:rsidRPr="00DC6482" w:rsidRDefault="00DC6482" w:rsidP="00DC6482">
      <w:pPr>
        <w:rPr>
          <w:rFonts w:eastAsia="等线"/>
        </w:rPr>
      </w:pPr>
      <w:r w:rsidRPr="00DC6482">
        <w:rPr>
          <w:rFonts w:eastAsia="等线"/>
          <w:b/>
          <w:bCs/>
        </w:rPr>
        <w:t>Service description:</w:t>
      </w:r>
      <w:r w:rsidRPr="00DC6482">
        <w:rPr>
          <w:rFonts w:eastAsia="等线"/>
        </w:rPr>
        <w:t xml:space="preserve"> This service provides:</w:t>
      </w:r>
    </w:p>
    <w:p w:rsidR="00DC6482" w:rsidRPr="00DC6482" w:rsidRDefault="00DC6482" w:rsidP="00DC6482">
      <w:pPr>
        <w:ind w:left="568" w:hanging="284"/>
        <w:rPr>
          <w:rFonts w:eastAsia="等线"/>
        </w:rPr>
      </w:pPr>
      <w:r w:rsidRPr="00DC6482">
        <w:rPr>
          <w:rFonts w:eastAsia="等线"/>
        </w:rPr>
        <w:t>-</w:t>
      </w:r>
      <w:r w:rsidRPr="00DC6482">
        <w:rPr>
          <w:rFonts w:eastAsia="等线"/>
        </w:rPr>
        <w:tab/>
        <w:t>Request authorization of NF Service Consumer requests.</w:t>
      </w:r>
    </w:p>
    <w:p w:rsidR="00DC6482" w:rsidRPr="00DC6482" w:rsidRDefault="00DC6482" w:rsidP="00DC6482">
      <w:pPr>
        <w:ind w:left="568" w:hanging="284"/>
        <w:rPr>
          <w:rFonts w:eastAsia="等线"/>
        </w:rPr>
      </w:pPr>
      <w:r w:rsidRPr="00DC6482">
        <w:rPr>
          <w:rFonts w:eastAsia="等线"/>
        </w:rPr>
        <w:t>-</w:t>
      </w:r>
      <w:r w:rsidRPr="00DC6482">
        <w:rPr>
          <w:rFonts w:eastAsia="等线"/>
        </w:rPr>
        <w:tab/>
        <w:t>NF Service Consumer</w:t>
      </w:r>
      <w:ins w:id="6" w:author="zte-v1" w:date="2021-08-08T21:47:00Z">
        <w:r w:rsidR="001F2643">
          <w:rPr>
            <w:rFonts w:eastAsia="等线"/>
          </w:rPr>
          <w:t xml:space="preserve"> (eg.g AF or NEF)</w:t>
        </w:r>
      </w:ins>
      <w:r w:rsidRPr="00DC6482">
        <w:rPr>
          <w:rFonts w:eastAsia="等线"/>
        </w:rPr>
        <w:t xml:space="preserve"> request to reserve or update resources for handling traffic characterized by TSC QoS parameters as described in clause 6.1.3.22 of TS 23.503 [20].</w:t>
      </w:r>
    </w:p>
    <w:p w:rsidR="00DC6482" w:rsidRPr="00DC6482" w:rsidDel="0060266E" w:rsidRDefault="00DC6482" w:rsidP="00DC6482">
      <w:pPr>
        <w:keepLines/>
        <w:ind w:left="1560" w:hanging="1276"/>
        <w:rPr>
          <w:del w:id="7" w:author="zte-v1" w:date="2021-08-08T21:44:00Z"/>
          <w:rFonts w:eastAsia="等线"/>
          <w:color w:val="FF0000"/>
        </w:rPr>
      </w:pPr>
      <w:del w:id="8" w:author="zte-v1" w:date="2021-08-08T21:44:00Z">
        <w:r w:rsidRPr="00DC6482" w:rsidDel="0060266E">
          <w:rPr>
            <w:rFonts w:eastAsia="等线"/>
            <w:color w:val="FF0000"/>
          </w:rPr>
          <w:delText>Editor's note:</w:delText>
        </w:r>
        <w:r w:rsidRPr="00DC6482" w:rsidDel="0060266E">
          <w:rPr>
            <w:rFonts w:eastAsia="等线"/>
            <w:color w:val="FF0000"/>
          </w:rPr>
          <w:tab/>
          <w:delText>The service operations for this service will be visited later.</w:delText>
        </w:r>
      </w:del>
    </w:p>
    <w:p w:rsidR="00A903F7" w:rsidRDefault="00A903F7" w:rsidP="00A903F7">
      <w:pPr>
        <w:rPr>
          <w:noProof/>
        </w:rPr>
      </w:pPr>
    </w:p>
    <w:p w:rsidR="0060266E" w:rsidRPr="002800F7" w:rsidRDefault="0060266E" w:rsidP="0060266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:rsidR="0060266E" w:rsidRDefault="0060266E" w:rsidP="00A903F7">
      <w:pPr>
        <w:rPr>
          <w:noProof/>
        </w:rPr>
      </w:pPr>
    </w:p>
    <w:p w:rsidR="0060266E" w:rsidRPr="00DC6482" w:rsidRDefault="0060266E" w:rsidP="0060266E">
      <w:pPr>
        <w:keepNext/>
        <w:keepLines/>
        <w:spacing w:before="120"/>
        <w:ind w:left="1418" w:hanging="1418"/>
        <w:outlineLvl w:val="3"/>
        <w:rPr>
          <w:ins w:id="9" w:author="zte-v1" w:date="2021-08-08T21:44:00Z"/>
          <w:rFonts w:ascii="Arial" w:eastAsia="等线" w:hAnsi="Arial"/>
          <w:sz w:val="24"/>
        </w:rPr>
      </w:pPr>
      <w:ins w:id="10" w:author="zte-v1" w:date="2021-08-08T21:44:00Z">
        <w:r>
          <w:rPr>
            <w:rFonts w:ascii="Arial" w:eastAsia="等线" w:hAnsi="Arial"/>
            <w:sz w:val="24"/>
          </w:rPr>
          <w:t>5.2.27.3.</w:t>
        </w:r>
      </w:ins>
      <w:ins w:id="11" w:author="zte-v1" w:date="2021-08-08T22:08:00Z">
        <w:r w:rsidR="000930F0">
          <w:rPr>
            <w:rFonts w:ascii="Arial" w:eastAsia="等线" w:hAnsi="Arial"/>
            <w:sz w:val="24"/>
          </w:rPr>
          <w:t>X</w:t>
        </w:r>
      </w:ins>
      <w:ins w:id="12" w:author="zte-v1" w:date="2021-08-08T21:44:00Z">
        <w:r w:rsidRPr="00DC6482">
          <w:rPr>
            <w:rFonts w:ascii="Arial" w:eastAsia="等线" w:hAnsi="Arial"/>
            <w:sz w:val="24"/>
          </w:rPr>
          <w:tab/>
        </w:r>
        <w:r w:rsidRPr="0060266E">
          <w:rPr>
            <w:rFonts w:ascii="Arial" w:eastAsia="等线" w:hAnsi="Arial"/>
            <w:sz w:val="24"/>
          </w:rPr>
          <w:t>Ntsctsf_T</w:t>
        </w:r>
      </w:ins>
      <w:ins w:id="13" w:author="zte-v1" w:date="2021-08-08T21:45:00Z">
        <w:r>
          <w:rPr>
            <w:rFonts w:ascii="Arial" w:eastAsia="等线" w:hAnsi="Arial"/>
            <w:sz w:val="24"/>
          </w:rPr>
          <w:t>SCQoSandAssistance</w:t>
        </w:r>
      </w:ins>
      <w:ins w:id="14" w:author="zte-v1" w:date="2021-08-08T21:44:00Z">
        <w:r w:rsidRPr="0060266E">
          <w:rPr>
            <w:rFonts w:ascii="Arial" w:eastAsia="等线" w:hAnsi="Arial"/>
            <w:sz w:val="24"/>
          </w:rPr>
          <w:t xml:space="preserve">_Create </w:t>
        </w:r>
      </w:ins>
      <w:ins w:id="15" w:author="zte-v1" w:date="2021-08-08T21:46:00Z">
        <w:r>
          <w:rPr>
            <w:rFonts w:ascii="Arial" w:eastAsia="等线" w:hAnsi="Arial"/>
            <w:sz w:val="24"/>
          </w:rPr>
          <w:t xml:space="preserve">Service </w:t>
        </w:r>
      </w:ins>
      <w:ins w:id="16" w:author="zte-v1" w:date="2021-08-08T21:44:00Z">
        <w:r w:rsidRPr="0060266E">
          <w:rPr>
            <w:rFonts w:ascii="Arial" w:eastAsia="等线" w:hAnsi="Arial"/>
            <w:sz w:val="24"/>
          </w:rPr>
          <w:t>operation</w:t>
        </w:r>
      </w:ins>
    </w:p>
    <w:p w:rsidR="0060266E" w:rsidRDefault="0060266E" w:rsidP="0060266E">
      <w:pPr>
        <w:rPr>
          <w:ins w:id="17" w:author="zte-v1" w:date="2021-08-08T21:44:00Z"/>
        </w:rPr>
      </w:pPr>
      <w:ins w:id="18" w:author="zte-v1" w:date="2021-08-08T21:44:00Z">
        <w:r w:rsidRPr="002217D3">
          <w:rPr>
            <w:b/>
            <w:bCs/>
          </w:rPr>
          <w:t>Service operation name:</w:t>
        </w:r>
        <w:r>
          <w:t xml:space="preserve"> Nt</w:t>
        </w:r>
        <w:r w:rsidR="001F2643">
          <w:t>sctsf_TimeSynchronization_</w:t>
        </w:r>
        <w:r>
          <w:t>Create</w:t>
        </w:r>
      </w:ins>
    </w:p>
    <w:p w:rsidR="0060266E" w:rsidRDefault="0060266E" w:rsidP="0060266E">
      <w:pPr>
        <w:rPr>
          <w:ins w:id="19" w:author="zte-v1" w:date="2021-08-08T21:44:00Z"/>
        </w:rPr>
      </w:pPr>
      <w:ins w:id="20" w:author="zte-v1" w:date="2021-08-08T21:44:00Z">
        <w:r w:rsidRPr="002217D3">
          <w:rPr>
            <w:b/>
            <w:bCs/>
          </w:rPr>
          <w:t>Description:</w:t>
        </w:r>
        <w:r>
          <w:t xml:space="preserve"> </w:t>
        </w:r>
      </w:ins>
      <w:ins w:id="21" w:author="zte-v1" w:date="2021-08-08T21:49:00Z">
        <w:r w:rsidR="001F2643" w:rsidRPr="00140E21">
          <w:rPr>
            <w:lang w:eastAsia="zh-CN"/>
          </w:rPr>
          <w:t xml:space="preserve">The </w:t>
        </w:r>
        <w:r w:rsidR="001F2643">
          <w:rPr>
            <w:lang w:eastAsia="zh-CN"/>
          </w:rPr>
          <w:t xml:space="preserve">NF Service Consumer can </w:t>
        </w:r>
      </w:ins>
      <w:ins w:id="22" w:author="zte-v1" w:date="2021-08-08T21:53:00Z">
        <w:r w:rsidR="001F2643" w:rsidRPr="00140E21">
          <w:t>requests the network to provide a specific</w:t>
        </w:r>
        <w:r w:rsidR="001F2643">
          <w:t xml:space="preserve"> TSC</w:t>
        </w:r>
        <w:r w:rsidR="001F2643" w:rsidRPr="00140E21">
          <w:t xml:space="preserve"> QoS for an A</w:t>
        </w:r>
        <w:r w:rsidR="001F2643">
          <w:t>F</w:t>
        </w:r>
        <w:r w:rsidR="001F2643" w:rsidRPr="00140E21">
          <w:t xml:space="preserve"> session</w:t>
        </w:r>
      </w:ins>
      <w:ins w:id="23" w:author="zte-v1" w:date="2021-08-08T21:44:00Z">
        <w:r>
          <w:t>.</w:t>
        </w:r>
      </w:ins>
    </w:p>
    <w:p w:rsidR="0060266E" w:rsidRDefault="0060266E" w:rsidP="0060266E">
      <w:pPr>
        <w:rPr>
          <w:ins w:id="24" w:author="zte-v1" w:date="2021-08-08T21:44:00Z"/>
        </w:rPr>
      </w:pPr>
      <w:ins w:id="25" w:author="zte-v1" w:date="2021-08-08T21:44:00Z">
        <w:r w:rsidRPr="002217D3">
          <w:rPr>
            <w:b/>
            <w:bCs/>
          </w:rPr>
          <w:t>Inputs, Required:</w:t>
        </w:r>
        <w:r>
          <w:t xml:space="preserve"> </w:t>
        </w:r>
      </w:ins>
      <w:ins w:id="26" w:author="zte-v1" w:date="2021-08-08T21:54:00Z">
        <w:r w:rsidR="001F2643" w:rsidRPr="00140E21">
          <w:t>AF Identifier, UE address</w:t>
        </w:r>
        <w:r w:rsidR="001F2643">
          <w:t xml:space="preserve"> (i.e. IP address or MAC address)</w:t>
        </w:r>
        <w:r w:rsidR="001F2643" w:rsidRPr="00140E21">
          <w:t>,</w:t>
        </w:r>
        <w:r w:rsidR="001F2643">
          <w:t xml:space="preserve"> Flow description</w:t>
        </w:r>
      </w:ins>
      <w:ins w:id="27" w:author="zte-v1" w:date="2021-08-08T21:44:00Z">
        <w:r>
          <w:t>.</w:t>
        </w:r>
      </w:ins>
    </w:p>
    <w:p w:rsidR="0060266E" w:rsidRDefault="0060266E" w:rsidP="0060266E">
      <w:pPr>
        <w:rPr>
          <w:ins w:id="28" w:author="zte-v1" w:date="2021-08-08T21:44:00Z"/>
        </w:rPr>
      </w:pPr>
      <w:ins w:id="29" w:author="zte-v1" w:date="2021-08-08T21:44:00Z">
        <w:r w:rsidRPr="002217D3">
          <w:rPr>
            <w:b/>
            <w:bCs/>
          </w:rPr>
          <w:t>Inputs, Optional:</w:t>
        </w:r>
        <w:r>
          <w:t xml:space="preserve"> </w:t>
        </w:r>
      </w:ins>
      <w:ins w:id="30" w:author="zte-v1" w:date="2021-08-08T21:55:00Z">
        <w:r w:rsidR="001F2643">
          <w:t>individual Qos parameters as described in clause 6.1.3.22 of TS 23.503 [20], e.g. Requested 5GS delay, Requested GFBR, Requested MFBR, Flow Direction, Burst Size, Burst Arrival Time at UE (uplink) or UPF (downlink), Periodicity, Survival Time, Time domain</w:t>
        </w:r>
      </w:ins>
      <w:ins w:id="31" w:author="zte-v1" w:date="2021-08-08T21:56:00Z">
        <w:r w:rsidR="001F2643">
          <w:t>, Alternative QoS Related parameter sets</w:t>
        </w:r>
        <w:r w:rsidR="001F2643" w:rsidRPr="00140E21">
          <w:t>.</w:t>
        </w:r>
      </w:ins>
      <w:ins w:id="32" w:author="zte-v1" w:date="2021-08-08T21:44:00Z">
        <w:r>
          <w:t>.</w:t>
        </w:r>
      </w:ins>
    </w:p>
    <w:p w:rsidR="0060266E" w:rsidRDefault="0060266E" w:rsidP="0060266E">
      <w:pPr>
        <w:rPr>
          <w:ins w:id="33" w:author="zte-v1" w:date="2021-08-08T21:44:00Z"/>
        </w:rPr>
      </w:pPr>
      <w:ins w:id="34" w:author="zte-v1" w:date="2021-08-08T21:44:00Z">
        <w:r w:rsidRPr="002217D3">
          <w:rPr>
            <w:b/>
            <w:bCs/>
          </w:rPr>
          <w:t>Outputs, Required:</w:t>
        </w:r>
        <w:r>
          <w:t xml:space="preserve"> </w:t>
        </w:r>
      </w:ins>
      <w:ins w:id="35" w:author="zte-v1" w:date="2021-08-08T21:58:00Z">
        <w:r w:rsidR="001F2643" w:rsidRPr="00140E21">
          <w:t>T</w:t>
        </w:r>
        <w:r w:rsidR="001F2643">
          <w:t>ransaction Reference ID, result</w:t>
        </w:r>
      </w:ins>
      <w:ins w:id="36" w:author="zte-v1" w:date="2021-08-08T21:44:00Z">
        <w:r>
          <w:t>.</w:t>
        </w:r>
      </w:ins>
    </w:p>
    <w:p w:rsidR="0060266E" w:rsidRDefault="0060266E" w:rsidP="0060266E">
      <w:pPr>
        <w:rPr>
          <w:ins w:id="37" w:author="zte-v1" w:date="2021-08-08T21:44:00Z"/>
        </w:rPr>
      </w:pPr>
      <w:ins w:id="38" w:author="zte-v1" w:date="2021-08-08T21:44:00Z">
        <w:r w:rsidRPr="002217D3">
          <w:rPr>
            <w:b/>
            <w:bCs/>
          </w:rPr>
          <w:t>Outputs, Optional:</w:t>
        </w:r>
        <w:r>
          <w:t xml:space="preserve"> None.</w:t>
        </w:r>
      </w:ins>
    </w:p>
    <w:p w:rsidR="0060266E" w:rsidRPr="0060266E" w:rsidRDefault="0060266E" w:rsidP="00A903F7">
      <w:pPr>
        <w:rPr>
          <w:noProof/>
        </w:rPr>
      </w:pPr>
    </w:p>
    <w:p w:rsidR="0060266E" w:rsidRPr="002800F7" w:rsidRDefault="0060266E" w:rsidP="0060266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:rsidR="0060266E" w:rsidRDefault="0060266E" w:rsidP="00A903F7">
      <w:pPr>
        <w:rPr>
          <w:noProof/>
        </w:rPr>
      </w:pPr>
    </w:p>
    <w:p w:rsidR="0060266E" w:rsidRPr="00DC6482" w:rsidRDefault="0060266E" w:rsidP="0060266E">
      <w:pPr>
        <w:keepNext/>
        <w:keepLines/>
        <w:spacing w:before="120"/>
        <w:ind w:left="1418" w:hanging="1418"/>
        <w:outlineLvl w:val="3"/>
        <w:rPr>
          <w:ins w:id="39" w:author="zte-v1" w:date="2021-08-08T21:46:00Z"/>
          <w:rFonts w:ascii="Arial" w:eastAsia="等线" w:hAnsi="Arial"/>
          <w:sz w:val="24"/>
        </w:rPr>
      </w:pPr>
      <w:ins w:id="40" w:author="zte-v1" w:date="2021-08-08T21:46:00Z">
        <w:r>
          <w:rPr>
            <w:rFonts w:ascii="Arial" w:eastAsia="等线" w:hAnsi="Arial"/>
            <w:sz w:val="24"/>
          </w:rPr>
          <w:t>5.2.27.3.</w:t>
        </w:r>
      </w:ins>
      <w:ins w:id="41" w:author="zte-v1" w:date="2021-08-08T22:08:00Z">
        <w:r w:rsidR="000930F0">
          <w:rPr>
            <w:rFonts w:ascii="Arial" w:eastAsia="等线" w:hAnsi="Arial"/>
            <w:sz w:val="24"/>
          </w:rPr>
          <w:t>Y</w:t>
        </w:r>
      </w:ins>
      <w:ins w:id="42" w:author="zte-v1" w:date="2021-08-08T21:46:00Z">
        <w:r w:rsidRPr="00DC6482">
          <w:rPr>
            <w:rFonts w:ascii="Arial" w:eastAsia="等线" w:hAnsi="Arial"/>
            <w:sz w:val="24"/>
          </w:rPr>
          <w:tab/>
        </w:r>
        <w:r w:rsidRPr="0060266E">
          <w:rPr>
            <w:rFonts w:ascii="Arial" w:eastAsia="等线" w:hAnsi="Arial"/>
            <w:sz w:val="24"/>
          </w:rPr>
          <w:t>Ntsctsf_T</w:t>
        </w:r>
        <w:r>
          <w:rPr>
            <w:rFonts w:ascii="Arial" w:eastAsia="等线" w:hAnsi="Arial"/>
            <w:sz w:val="24"/>
          </w:rPr>
          <w:t>SCQoSandAssistance</w:t>
        </w:r>
        <w:r w:rsidRPr="0060266E">
          <w:rPr>
            <w:rFonts w:ascii="Arial" w:eastAsia="等线" w:hAnsi="Arial"/>
            <w:sz w:val="24"/>
          </w:rPr>
          <w:t>_</w:t>
        </w:r>
        <w:r>
          <w:rPr>
            <w:rFonts w:ascii="Arial" w:eastAsia="等线" w:hAnsi="Arial"/>
            <w:sz w:val="24"/>
          </w:rPr>
          <w:t>Update</w:t>
        </w:r>
        <w:r w:rsidRPr="0060266E">
          <w:rPr>
            <w:rFonts w:ascii="Arial" w:eastAsia="等线" w:hAnsi="Arial"/>
            <w:sz w:val="24"/>
          </w:rPr>
          <w:t xml:space="preserve"> </w:t>
        </w:r>
        <w:r>
          <w:rPr>
            <w:rFonts w:ascii="Arial" w:eastAsia="等线" w:hAnsi="Arial"/>
            <w:sz w:val="24"/>
          </w:rPr>
          <w:t xml:space="preserve">Serivce </w:t>
        </w:r>
        <w:r w:rsidRPr="0060266E">
          <w:rPr>
            <w:rFonts w:ascii="Arial" w:eastAsia="等线" w:hAnsi="Arial"/>
            <w:sz w:val="24"/>
          </w:rPr>
          <w:t>operation</w:t>
        </w:r>
      </w:ins>
    </w:p>
    <w:p w:rsidR="001F2643" w:rsidRDefault="001F2643" w:rsidP="001F2643">
      <w:pPr>
        <w:rPr>
          <w:ins w:id="43" w:author="zte-v1" w:date="2021-08-08T21:58:00Z"/>
        </w:rPr>
      </w:pPr>
      <w:ins w:id="44" w:author="zte-v1" w:date="2021-08-08T21:58:00Z">
        <w:r w:rsidRPr="002217D3">
          <w:rPr>
            <w:b/>
            <w:bCs/>
          </w:rPr>
          <w:t>Service operation name:</w:t>
        </w:r>
        <w:r>
          <w:t xml:space="preserve"> Ntsctsf_TimeSynchronization_Update</w:t>
        </w:r>
      </w:ins>
    </w:p>
    <w:p w:rsidR="001F2643" w:rsidRDefault="001F2643" w:rsidP="001F2643">
      <w:pPr>
        <w:rPr>
          <w:ins w:id="45" w:author="zte-v1" w:date="2021-08-08T21:58:00Z"/>
        </w:rPr>
      </w:pPr>
      <w:ins w:id="46" w:author="zte-v1" w:date="2021-08-08T21:58:00Z">
        <w:r w:rsidRPr="002217D3">
          <w:rPr>
            <w:b/>
            <w:bCs/>
          </w:rPr>
          <w:t>Description:</w:t>
        </w:r>
        <w:r>
          <w:t xml:space="preserve"> </w:t>
        </w:r>
        <w:r w:rsidRPr="00140E21">
          <w:rPr>
            <w:lang w:eastAsia="zh-CN"/>
          </w:rPr>
          <w:t xml:space="preserve">The </w:t>
        </w:r>
        <w:r>
          <w:rPr>
            <w:lang w:eastAsia="zh-CN"/>
          </w:rPr>
          <w:t xml:space="preserve">NF Service Consumer can </w:t>
        </w:r>
        <w:r w:rsidRPr="00140E21">
          <w:t xml:space="preserve">requests the network to </w:t>
        </w:r>
      </w:ins>
      <w:ins w:id="47" w:author="zte-v1" w:date="2021-08-08T22:00:00Z">
        <w:r>
          <w:t>update</w:t>
        </w:r>
      </w:ins>
      <w:ins w:id="48" w:author="zte-v1" w:date="2021-08-08T21:58:00Z">
        <w:r w:rsidRPr="00140E21">
          <w:t xml:space="preserve"> a specific</w:t>
        </w:r>
        <w:r>
          <w:t xml:space="preserve"> TSC</w:t>
        </w:r>
        <w:r w:rsidRPr="00140E21">
          <w:t xml:space="preserve"> QoS for an A</w:t>
        </w:r>
        <w:r>
          <w:t>F</w:t>
        </w:r>
        <w:r w:rsidRPr="00140E21">
          <w:t xml:space="preserve"> session</w:t>
        </w:r>
        <w:r>
          <w:t>.</w:t>
        </w:r>
      </w:ins>
    </w:p>
    <w:p w:rsidR="001F2643" w:rsidRDefault="001F2643" w:rsidP="001F2643">
      <w:pPr>
        <w:rPr>
          <w:ins w:id="49" w:author="zte-v1" w:date="2021-08-08T21:58:00Z"/>
        </w:rPr>
      </w:pPr>
      <w:ins w:id="50" w:author="zte-v1" w:date="2021-08-08T21:58:00Z">
        <w:r w:rsidRPr="002217D3">
          <w:rPr>
            <w:b/>
            <w:bCs/>
          </w:rPr>
          <w:t>Inputs, Required:</w:t>
        </w:r>
        <w:r>
          <w:t xml:space="preserve"> </w:t>
        </w:r>
      </w:ins>
      <w:ins w:id="51" w:author="zte-v1" w:date="2021-08-08T21:59:00Z">
        <w:r w:rsidRPr="00140E21">
          <w:t>T</w:t>
        </w:r>
        <w:r>
          <w:t>ransaction Reference ID</w:t>
        </w:r>
      </w:ins>
      <w:ins w:id="52" w:author="zte-v1" w:date="2021-08-08T21:58:00Z">
        <w:r>
          <w:t>.</w:t>
        </w:r>
      </w:ins>
    </w:p>
    <w:p w:rsidR="001F2643" w:rsidRDefault="001F2643" w:rsidP="001F2643">
      <w:pPr>
        <w:rPr>
          <w:ins w:id="53" w:author="zte-v1" w:date="2021-08-08T21:58:00Z"/>
        </w:rPr>
      </w:pPr>
      <w:ins w:id="54" w:author="zte-v1" w:date="2021-08-08T21:58:00Z">
        <w:r w:rsidRPr="002217D3">
          <w:rPr>
            <w:b/>
            <w:bCs/>
          </w:rPr>
          <w:t>Inputs, Optional:</w:t>
        </w:r>
        <w:r>
          <w:t xml:space="preserve"> </w:t>
        </w:r>
      </w:ins>
      <w:ins w:id="55" w:author="zte-v1" w:date="2021-08-08T21:59:00Z">
        <w:r>
          <w:t xml:space="preserve">Flow description, </w:t>
        </w:r>
      </w:ins>
      <w:ins w:id="56" w:author="zte-v1" w:date="2021-08-08T21:58:00Z">
        <w:r>
          <w:t>individual Qos parameters as described in clause 6.1.3.22 of TS 23.503 [20], e.g. Requested 5GS delay, Requested GFBR, Requested MFBR, Flow Direction, Burst Size, Burst Arrival Time at UE (uplink) or UPF (downlink), Periodicity, Survival Time, Time domain, Alternative QoS Related parameter sets</w:t>
        </w:r>
        <w:r w:rsidRPr="00140E21">
          <w:t>.</w:t>
        </w:r>
        <w:r>
          <w:t>.</w:t>
        </w:r>
      </w:ins>
    </w:p>
    <w:p w:rsidR="001F2643" w:rsidRDefault="001F2643" w:rsidP="001F2643">
      <w:pPr>
        <w:rPr>
          <w:ins w:id="57" w:author="zte-v1" w:date="2021-08-08T21:58:00Z"/>
        </w:rPr>
      </w:pPr>
      <w:ins w:id="58" w:author="zte-v1" w:date="2021-08-08T21:58:00Z">
        <w:r w:rsidRPr="002217D3">
          <w:rPr>
            <w:b/>
            <w:bCs/>
          </w:rPr>
          <w:t>Outputs, Required:</w:t>
        </w:r>
        <w:r>
          <w:t xml:space="preserve"> result.</w:t>
        </w:r>
      </w:ins>
    </w:p>
    <w:p w:rsidR="001F2643" w:rsidRDefault="001F2643" w:rsidP="001F2643">
      <w:pPr>
        <w:rPr>
          <w:ins w:id="59" w:author="zte-v1" w:date="2021-08-08T21:58:00Z"/>
        </w:rPr>
      </w:pPr>
      <w:ins w:id="60" w:author="zte-v1" w:date="2021-08-08T21:58:00Z">
        <w:r w:rsidRPr="002217D3">
          <w:rPr>
            <w:b/>
            <w:bCs/>
          </w:rPr>
          <w:t>Outputs, Optional:</w:t>
        </w:r>
        <w:r>
          <w:t xml:space="preserve"> None.</w:t>
        </w:r>
      </w:ins>
    </w:p>
    <w:p w:rsidR="0060266E" w:rsidRDefault="0060266E" w:rsidP="00A903F7">
      <w:pPr>
        <w:rPr>
          <w:noProof/>
        </w:rPr>
      </w:pPr>
    </w:p>
    <w:p w:rsidR="0060266E" w:rsidRPr="002800F7" w:rsidRDefault="0060266E" w:rsidP="0060266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:rsidR="0060266E" w:rsidRPr="00DC6482" w:rsidRDefault="000930F0" w:rsidP="0060266E">
      <w:pPr>
        <w:keepNext/>
        <w:keepLines/>
        <w:spacing w:before="120"/>
        <w:ind w:left="1418" w:hanging="1418"/>
        <w:outlineLvl w:val="3"/>
        <w:rPr>
          <w:ins w:id="61" w:author="zte-v1" w:date="2021-08-08T21:46:00Z"/>
          <w:rFonts w:ascii="Arial" w:eastAsia="等线" w:hAnsi="Arial"/>
          <w:sz w:val="24"/>
        </w:rPr>
      </w:pPr>
      <w:ins w:id="62" w:author="zte-v1" w:date="2021-08-08T21:46:00Z">
        <w:r>
          <w:rPr>
            <w:rFonts w:ascii="Arial" w:eastAsia="等线" w:hAnsi="Arial"/>
            <w:sz w:val="24"/>
          </w:rPr>
          <w:lastRenderedPageBreak/>
          <w:t>5.2.27.3.</w:t>
        </w:r>
      </w:ins>
      <w:ins w:id="63" w:author="zte-v1" w:date="2021-08-08T22:08:00Z">
        <w:r>
          <w:rPr>
            <w:rFonts w:ascii="Arial" w:eastAsia="等线" w:hAnsi="Arial"/>
            <w:sz w:val="24"/>
          </w:rPr>
          <w:t>Z</w:t>
        </w:r>
      </w:ins>
      <w:ins w:id="64" w:author="zte-v1" w:date="2021-08-08T21:46:00Z">
        <w:r w:rsidR="0060266E" w:rsidRPr="00DC6482">
          <w:rPr>
            <w:rFonts w:ascii="Arial" w:eastAsia="等线" w:hAnsi="Arial"/>
            <w:sz w:val="24"/>
          </w:rPr>
          <w:tab/>
        </w:r>
        <w:r w:rsidR="0060266E" w:rsidRPr="0060266E">
          <w:rPr>
            <w:rFonts w:ascii="Arial" w:eastAsia="等线" w:hAnsi="Arial"/>
            <w:sz w:val="24"/>
          </w:rPr>
          <w:t>Ntsctsf_T</w:t>
        </w:r>
        <w:r w:rsidR="0060266E">
          <w:rPr>
            <w:rFonts w:ascii="Arial" w:eastAsia="等线" w:hAnsi="Arial"/>
            <w:sz w:val="24"/>
          </w:rPr>
          <w:t>SCQoSandAssistance</w:t>
        </w:r>
        <w:r w:rsidR="0060266E" w:rsidRPr="0060266E">
          <w:rPr>
            <w:rFonts w:ascii="Arial" w:eastAsia="等线" w:hAnsi="Arial"/>
            <w:sz w:val="24"/>
          </w:rPr>
          <w:t>_</w:t>
        </w:r>
        <w:r w:rsidR="0060266E">
          <w:rPr>
            <w:rFonts w:ascii="Arial" w:eastAsia="等线" w:hAnsi="Arial"/>
            <w:sz w:val="24"/>
          </w:rPr>
          <w:t>Delete</w:t>
        </w:r>
        <w:r w:rsidR="0060266E" w:rsidRPr="0060266E">
          <w:rPr>
            <w:rFonts w:ascii="Arial" w:eastAsia="等线" w:hAnsi="Arial"/>
            <w:sz w:val="24"/>
          </w:rPr>
          <w:t xml:space="preserve"> </w:t>
        </w:r>
        <w:r w:rsidR="0060266E">
          <w:rPr>
            <w:rFonts w:ascii="Arial" w:eastAsia="等线" w:hAnsi="Arial"/>
            <w:sz w:val="24"/>
          </w:rPr>
          <w:t xml:space="preserve">Serivce </w:t>
        </w:r>
        <w:r w:rsidR="0060266E" w:rsidRPr="0060266E">
          <w:rPr>
            <w:rFonts w:ascii="Arial" w:eastAsia="等线" w:hAnsi="Arial"/>
            <w:sz w:val="24"/>
          </w:rPr>
          <w:t>operation</w:t>
        </w:r>
      </w:ins>
    </w:p>
    <w:p w:rsidR="001F2643" w:rsidRDefault="001F2643" w:rsidP="001F2643">
      <w:pPr>
        <w:rPr>
          <w:ins w:id="65" w:author="zte-v1" w:date="2021-08-08T22:00:00Z"/>
        </w:rPr>
      </w:pPr>
      <w:ins w:id="66" w:author="zte-v1" w:date="2021-08-08T22:00:00Z">
        <w:r w:rsidRPr="002217D3">
          <w:rPr>
            <w:b/>
            <w:bCs/>
          </w:rPr>
          <w:t>Service operation name:</w:t>
        </w:r>
        <w:r>
          <w:t xml:space="preserve"> Ntsctsf_TimeSynchronization_Delete</w:t>
        </w:r>
      </w:ins>
    </w:p>
    <w:p w:rsidR="001F2643" w:rsidRDefault="001F2643" w:rsidP="001F2643">
      <w:pPr>
        <w:rPr>
          <w:ins w:id="67" w:author="zte-v1" w:date="2021-08-08T22:00:00Z"/>
        </w:rPr>
      </w:pPr>
      <w:ins w:id="68" w:author="zte-v1" w:date="2021-08-08T22:00:00Z">
        <w:r w:rsidRPr="002217D3">
          <w:rPr>
            <w:b/>
            <w:bCs/>
          </w:rPr>
          <w:t>Description:</w:t>
        </w:r>
        <w:r>
          <w:t xml:space="preserve"> </w:t>
        </w:r>
        <w:r w:rsidRPr="00140E21">
          <w:rPr>
            <w:lang w:eastAsia="zh-CN"/>
          </w:rPr>
          <w:t xml:space="preserve">The </w:t>
        </w:r>
        <w:r>
          <w:rPr>
            <w:lang w:eastAsia="zh-CN"/>
          </w:rPr>
          <w:t xml:space="preserve">NF Service Consumer can </w:t>
        </w:r>
        <w:r w:rsidRPr="00140E21">
          <w:t xml:space="preserve">requests the network to </w:t>
        </w:r>
        <w:r>
          <w:t xml:space="preserve">revoke </w:t>
        </w:r>
        <w:r w:rsidRPr="00140E21">
          <w:t>a specific</w:t>
        </w:r>
        <w:r>
          <w:t xml:space="preserve"> TSC</w:t>
        </w:r>
        <w:r w:rsidRPr="00140E21">
          <w:t xml:space="preserve"> QoS for an A</w:t>
        </w:r>
        <w:r>
          <w:t>F</w:t>
        </w:r>
        <w:r w:rsidRPr="00140E21">
          <w:t xml:space="preserve"> session</w:t>
        </w:r>
        <w:r>
          <w:t>.</w:t>
        </w:r>
      </w:ins>
    </w:p>
    <w:p w:rsidR="001F2643" w:rsidRDefault="001F2643" w:rsidP="001F2643">
      <w:pPr>
        <w:rPr>
          <w:ins w:id="69" w:author="zte-v1" w:date="2021-08-08T22:00:00Z"/>
        </w:rPr>
      </w:pPr>
      <w:ins w:id="70" w:author="zte-v1" w:date="2021-08-08T22:00:00Z">
        <w:r w:rsidRPr="002217D3">
          <w:rPr>
            <w:b/>
            <w:bCs/>
          </w:rPr>
          <w:t>Inputs, Required:</w:t>
        </w:r>
        <w:r>
          <w:t xml:space="preserve"> </w:t>
        </w:r>
        <w:r w:rsidRPr="00140E21">
          <w:t>T</w:t>
        </w:r>
        <w:r>
          <w:t>ransaction Reference ID.</w:t>
        </w:r>
      </w:ins>
    </w:p>
    <w:p w:rsidR="001F2643" w:rsidRDefault="001F2643" w:rsidP="001F2643">
      <w:pPr>
        <w:rPr>
          <w:ins w:id="71" w:author="zte-v1" w:date="2021-08-08T22:00:00Z"/>
        </w:rPr>
      </w:pPr>
      <w:ins w:id="72" w:author="zte-v1" w:date="2021-08-08T22:00:00Z">
        <w:r w:rsidRPr="002217D3">
          <w:rPr>
            <w:b/>
            <w:bCs/>
          </w:rPr>
          <w:t>Inputs, Optional:</w:t>
        </w:r>
        <w:r>
          <w:t xml:space="preserve"> None.</w:t>
        </w:r>
      </w:ins>
    </w:p>
    <w:p w:rsidR="001F2643" w:rsidRDefault="001F2643" w:rsidP="001F2643">
      <w:pPr>
        <w:rPr>
          <w:ins w:id="73" w:author="zte-v1" w:date="2021-08-08T22:00:00Z"/>
        </w:rPr>
      </w:pPr>
      <w:ins w:id="74" w:author="zte-v1" w:date="2021-08-08T22:00:00Z">
        <w:r w:rsidRPr="002217D3">
          <w:rPr>
            <w:b/>
            <w:bCs/>
          </w:rPr>
          <w:t>Outputs, Required:</w:t>
        </w:r>
        <w:r>
          <w:t xml:space="preserve"> result.</w:t>
        </w:r>
      </w:ins>
    </w:p>
    <w:p w:rsidR="001F2643" w:rsidRDefault="001F2643" w:rsidP="001F2643">
      <w:pPr>
        <w:rPr>
          <w:ins w:id="75" w:author="zte-v1" w:date="2021-08-08T22:00:00Z"/>
        </w:rPr>
      </w:pPr>
      <w:ins w:id="76" w:author="zte-v1" w:date="2021-08-08T22:00:00Z">
        <w:r w:rsidRPr="002217D3">
          <w:rPr>
            <w:b/>
            <w:bCs/>
          </w:rPr>
          <w:t>Outputs, Optional:</w:t>
        </w:r>
        <w:r>
          <w:t xml:space="preserve"> None.</w:t>
        </w:r>
      </w:ins>
    </w:p>
    <w:p w:rsidR="0060266E" w:rsidRPr="001F2643" w:rsidRDefault="0060266E" w:rsidP="00A903F7">
      <w:pPr>
        <w:rPr>
          <w:noProof/>
        </w:rPr>
      </w:pPr>
    </w:p>
    <w:p w:rsidR="0060266E" w:rsidRDefault="0060266E" w:rsidP="00A903F7">
      <w:pPr>
        <w:rPr>
          <w:noProof/>
        </w:rPr>
      </w:pPr>
    </w:p>
    <w:p w:rsidR="0060266E" w:rsidRPr="002800F7" w:rsidRDefault="0060266E" w:rsidP="0060266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:rsidR="0060266E" w:rsidRPr="00DC6482" w:rsidRDefault="0060266E" w:rsidP="00A903F7">
      <w:pPr>
        <w:rPr>
          <w:noProof/>
        </w:rPr>
      </w:pPr>
    </w:p>
    <w:p w:rsidR="0060266E" w:rsidRPr="00DC6482" w:rsidRDefault="000930F0" w:rsidP="0060266E">
      <w:pPr>
        <w:keepNext/>
        <w:keepLines/>
        <w:spacing w:before="120"/>
        <w:ind w:left="1418" w:hanging="1418"/>
        <w:outlineLvl w:val="3"/>
        <w:rPr>
          <w:ins w:id="77" w:author="zte-v1" w:date="2021-08-08T21:46:00Z"/>
          <w:rFonts w:ascii="Arial" w:eastAsia="等线" w:hAnsi="Arial"/>
          <w:sz w:val="24"/>
        </w:rPr>
      </w:pPr>
      <w:ins w:id="78" w:author="zte-v1" w:date="2021-08-08T21:46:00Z">
        <w:r>
          <w:rPr>
            <w:rFonts w:ascii="Arial" w:eastAsia="等线" w:hAnsi="Arial"/>
            <w:sz w:val="24"/>
          </w:rPr>
          <w:t>5.2.27.3.</w:t>
        </w:r>
      </w:ins>
      <w:ins w:id="79" w:author="zte-v1" w:date="2021-08-08T22:08:00Z">
        <w:r>
          <w:rPr>
            <w:rFonts w:ascii="Arial" w:eastAsia="等线" w:hAnsi="Arial"/>
            <w:sz w:val="24"/>
          </w:rPr>
          <w:t>ZZ</w:t>
        </w:r>
      </w:ins>
      <w:ins w:id="80" w:author="zte-v1" w:date="2021-08-08T21:46:00Z">
        <w:r w:rsidR="0060266E" w:rsidRPr="00DC6482">
          <w:rPr>
            <w:rFonts w:ascii="Arial" w:eastAsia="等线" w:hAnsi="Arial"/>
            <w:sz w:val="24"/>
          </w:rPr>
          <w:tab/>
        </w:r>
        <w:r w:rsidR="0060266E" w:rsidRPr="0060266E">
          <w:rPr>
            <w:rFonts w:ascii="Arial" w:eastAsia="等线" w:hAnsi="Arial"/>
            <w:sz w:val="24"/>
          </w:rPr>
          <w:t>Ntsctsf_T</w:t>
        </w:r>
        <w:r w:rsidR="0060266E">
          <w:rPr>
            <w:rFonts w:ascii="Arial" w:eastAsia="等线" w:hAnsi="Arial"/>
            <w:sz w:val="24"/>
          </w:rPr>
          <w:t>SCQoSandAssistance</w:t>
        </w:r>
        <w:r w:rsidR="0060266E" w:rsidRPr="0060266E">
          <w:rPr>
            <w:rFonts w:ascii="Arial" w:eastAsia="等线" w:hAnsi="Arial"/>
            <w:sz w:val="24"/>
          </w:rPr>
          <w:t>_</w:t>
        </w:r>
      </w:ins>
      <w:ins w:id="81" w:author="zte-v1" w:date="2021-08-08T21:47:00Z">
        <w:r w:rsidR="0060266E">
          <w:rPr>
            <w:rFonts w:ascii="Arial" w:eastAsia="等线" w:hAnsi="Arial"/>
            <w:sz w:val="24"/>
          </w:rPr>
          <w:t>Notify</w:t>
        </w:r>
      </w:ins>
      <w:ins w:id="82" w:author="zte-v1" w:date="2021-08-08T21:46:00Z">
        <w:r w:rsidR="0060266E" w:rsidRPr="0060266E">
          <w:rPr>
            <w:rFonts w:ascii="Arial" w:eastAsia="等线" w:hAnsi="Arial"/>
            <w:sz w:val="24"/>
          </w:rPr>
          <w:t xml:space="preserve"> </w:t>
        </w:r>
        <w:r w:rsidR="0060266E">
          <w:rPr>
            <w:rFonts w:ascii="Arial" w:eastAsia="等线" w:hAnsi="Arial"/>
            <w:sz w:val="24"/>
          </w:rPr>
          <w:t xml:space="preserve">Serivce </w:t>
        </w:r>
        <w:r w:rsidR="0060266E" w:rsidRPr="0060266E">
          <w:rPr>
            <w:rFonts w:ascii="Arial" w:eastAsia="等线" w:hAnsi="Arial"/>
            <w:sz w:val="24"/>
          </w:rPr>
          <w:t>operation</w:t>
        </w:r>
      </w:ins>
    </w:p>
    <w:p w:rsidR="001F2643" w:rsidRDefault="001F2643" w:rsidP="001F2643">
      <w:pPr>
        <w:rPr>
          <w:ins w:id="83" w:author="zte-v1" w:date="2021-08-08T22:01:00Z"/>
        </w:rPr>
      </w:pPr>
      <w:ins w:id="84" w:author="zte-v1" w:date="2021-08-08T22:01:00Z">
        <w:r w:rsidRPr="002217D3">
          <w:rPr>
            <w:b/>
            <w:bCs/>
          </w:rPr>
          <w:t>Service operation name:</w:t>
        </w:r>
        <w:r>
          <w:t xml:space="preserve"> Ntsctsf_TimeSynchronization_Notify</w:t>
        </w:r>
      </w:ins>
    </w:p>
    <w:p w:rsidR="001F2643" w:rsidRDefault="001F2643" w:rsidP="001F2643">
      <w:pPr>
        <w:rPr>
          <w:ins w:id="85" w:author="zte-v1" w:date="2021-08-08T22:01:00Z"/>
        </w:rPr>
      </w:pPr>
      <w:ins w:id="86" w:author="zte-v1" w:date="2021-08-08T22:01:00Z">
        <w:r w:rsidRPr="002217D3">
          <w:rPr>
            <w:b/>
            <w:bCs/>
          </w:rPr>
          <w:t>Description:</w:t>
        </w:r>
        <w:r>
          <w:t xml:space="preserve"> </w:t>
        </w:r>
        <w:r w:rsidRPr="00140E21">
          <w:rPr>
            <w:lang w:eastAsia="zh-CN"/>
          </w:rPr>
          <w:t xml:space="preserve">The </w:t>
        </w:r>
        <w:r>
          <w:rPr>
            <w:lang w:eastAsia="zh-CN"/>
          </w:rPr>
          <w:t>TSCTSF report</w:t>
        </w:r>
      </w:ins>
      <w:ins w:id="87" w:author="zte-v1" w:date="2021-08-08T22:02:00Z">
        <w:r>
          <w:t xml:space="preserve"> QoS Flow </w:t>
        </w:r>
        <w:r w:rsidRPr="00140E21">
          <w:t>level event(s) to the consumer</w:t>
        </w:r>
      </w:ins>
      <w:ins w:id="88" w:author="zte-v1" w:date="2021-08-08T22:01:00Z">
        <w:r>
          <w:t>.</w:t>
        </w:r>
      </w:ins>
    </w:p>
    <w:p w:rsidR="001F2643" w:rsidRDefault="001F2643" w:rsidP="001F2643">
      <w:pPr>
        <w:rPr>
          <w:ins w:id="89" w:author="zte-v1" w:date="2021-08-08T22:01:00Z"/>
        </w:rPr>
      </w:pPr>
      <w:ins w:id="90" w:author="zte-v1" w:date="2021-08-08T22:01:00Z">
        <w:r w:rsidRPr="002217D3">
          <w:rPr>
            <w:b/>
            <w:bCs/>
          </w:rPr>
          <w:t>Inputs, Required:</w:t>
        </w:r>
        <w:r>
          <w:t xml:space="preserve"> </w:t>
        </w:r>
      </w:ins>
      <w:ins w:id="91" w:author="zte-v1" w:date="2021-08-08T22:02:00Z">
        <w:r>
          <w:t>R</w:t>
        </w:r>
        <w:r w:rsidRPr="00140E21">
          <w:t>eports</w:t>
        </w:r>
        <w:r>
          <w:t xml:space="preserve"> of the events as defined in clause 6.1.3.18 of TS 23.503 [20]</w:t>
        </w:r>
      </w:ins>
      <w:ins w:id="92" w:author="zte-v1" w:date="2021-08-08T22:04:00Z">
        <w:r w:rsidR="000E77B2">
          <w:t xml:space="preserve"> from PCF to </w:t>
        </w:r>
        <w:r w:rsidR="000E77B2" w:rsidRPr="00140E21">
          <w:t>consumer</w:t>
        </w:r>
      </w:ins>
      <w:ins w:id="93" w:author="zte-v1" w:date="2021-08-08T22:02:00Z">
        <w:r w:rsidRPr="00140E21">
          <w:t>.</w:t>
        </w:r>
      </w:ins>
    </w:p>
    <w:p w:rsidR="001F2643" w:rsidRDefault="001F2643" w:rsidP="001F2643">
      <w:pPr>
        <w:rPr>
          <w:ins w:id="94" w:author="zte-v1" w:date="2021-08-08T22:01:00Z"/>
        </w:rPr>
      </w:pPr>
      <w:ins w:id="95" w:author="zte-v1" w:date="2021-08-08T22:01:00Z">
        <w:r w:rsidRPr="002217D3">
          <w:rPr>
            <w:b/>
            <w:bCs/>
          </w:rPr>
          <w:t>Inputs, Optional:</w:t>
        </w:r>
        <w:r>
          <w:t xml:space="preserve"> </w:t>
        </w:r>
      </w:ins>
      <w:ins w:id="96" w:author="zte-v1" w:date="2021-08-08T22:03:00Z">
        <w:r w:rsidR="00806272">
          <w:t>None</w:t>
        </w:r>
      </w:ins>
      <w:ins w:id="97" w:author="zte-v1" w:date="2021-08-08T22:01:00Z">
        <w:r>
          <w:t>.</w:t>
        </w:r>
      </w:ins>
    </w:p>
    <w:p w:rsidR="001F2643" w:rsidRDefault="001F2643" w:rsidP="001F2643">
      <w:pPr>
        <w:rPr>
          <w:ins w:id="98" w:author="zte-v1" w:date="2021-08-08T22:01:00Z"/>
        </w:rPr>
      </w:pPr>
      <w:ins w:id="99" w:author="zte-v1" w:date="2021-08-08T22:01:00Z">
        <w:r w:rsidRPr="002217D3">
          <w:rPr>
            <w:b/>
            <w:bCs/>
          </w:rPr>
          <w:t>Outputs, Required:</w:t>
        </w:r>
        <w:r>
          <w:t xml:space="preserve"> </w:t>
        </w:r>
        <w:r w:rsidR="00806272">
          <w:t>None</w:t>
        </w:r>
        <w:r>
          <w:t>.</w:t>
        </w:r>
      </w:ins>
    </w:p>
    <w:p w:rsidR="001F2643" w:rsidRDefault="001F2643" w:rsidP="001F2643">
      <w:pPr>
        <w:rPr>
          <w:ins w:id="100" w:author="zte-v1" w:date="2021-08-08T22:01:00Z"/>
        </w:rPr>
      </w:pPr>
      <w:ins w:id="101" w:author="zte-v1" w:date="2021-08-08T22:01:00Z">
        <w:r w:rsidRPr="002217D3">
          <w:rPr>
            <w:b/>
            <w:bCs/>
          </w:rPr>
          <w:t>Outputs, Optional:</w:t>
        </w:r>
        <w:r>
          <w:t xml:space="preserve"> None.</w:t>
        </w:r>
      </w:ins>
    </w:p>
    <w:p w:rsidR="00A903F7" w:rsidRPr="001F2643" w:rsidRDefault="00A903F7" w:rsidP="00A903F7">
      <w:pPr>
        <w:rPr>
          <w:noProof/>
        </w:r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:rsidR="00A903F7" w:rsidRDefault="00A903F7" w:rsidP="00A903F7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53FA" w:rsidRDefault="00BE53FA">
      <w:r>
        <w:separator/>
      </w:r>
    </w:p>
  </w:endnote>
  <w:endnote w:type="continuationSeparator" w:id="0">
    <w:p w:rsidR="00BE53FA" w:rsidRDefault="00BE5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53FA" w:rsidRDefault="00BE53FA">
      <w:r>
        <w:separator/>
      </w:r>
    </w:p>
  </w:footnote>
  <w:footnote w:type="continuationSeparator" w:id="0">
    <w:p w:rsidR="00BE53FA" w:rsidRDefault="00BE53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38B"/>
    <w:rsid w:val="000930F0"/>
    <w:rsid w:val="000A6394"/>
    <w:rsid w:val="000B7FED"/>
    <w:rsid w:val="000C038A"/>
    <w:rsid w:val="000C6598"/>
    <w:rsid w:val="000E77B2"/>
    <w:rsid w:val="00145D43"/>
    <w:rsid w:val="00170B34"/>
    <w:rsid w:val="00192C46"/>
    <w:rsid w:val="001A08B3"/>
    <w:rsid w:val="001A7B60"/>
    <w:rsid w:val="001B52F0"/>
    <w:rsid w:val="001B7A65"/>
    <w:rsid w:val="001C1951"/>
    <w:rsid w:val="001E41F3"/>
    <w:rsid w:val="001F2643"/>
    <w:rsid w:val="001F5289"/>
    <w:rsid w:val="0023360D"/>
    <w:rsid w:val="0026004D"/>
    <w:rsid w:val="002640DD"/>
    <w:rsid w:val="00275D12"/>
    <w:rsid w:val="00284FEB"/>
    <w:rsid w:val="002860C4"/>
    <w:rsid w:val="002B5741"/>
    <w:rsid w:val="00305259"/>
    <w:rsid w:val="00305409"/>
    <w:rsid w:val="003609EF"/>
    <w:rsid w:val="0036231A"/>
    <w:rsid w:val="00374DD4"/>
    <w:rsid w:val="003E1A36"/>
    <w:rsid w:val="003F548B"/>
    <w:rsid w:val="00410371"/>
    <w:rsid w:val="004242F1"/>
    <w:rsid w:val="004A47B3"/>
    <w:rsid w:val="004B75B7"/>
    <w:rsid w:val="0051580D"/>
    <w:rsid w:val="00547111"/>
    <w:rsid w:val="00592D74"/>
    <w:rsid w:val="005A2264"/>
    <w:rsid w:val="005A6C97"/>
    <w:rsid w:val="005D3726"/>
    <w:rsid w:val="005E2C44"/>
    <w:rsid w:val="005F5AC0"/>
    <w:rsid w:val="0060266E"/>
    <w:rsid w:val="00621188"/>
    <w:rsid w:val="006257ED"/>
    <w:rsid w:val="00695808"/>
    <w:rsid w:val="006B46FB"/>
    <w:rsid w:val="006B5A4D"/>
    <w:rsid w:val="006E21FB"/>
    <w:rsid w:val="00792342"/>
    <w:rsid w:val="007977A8"/>
    <w:rsid w:val="007B512A"/>
    <w:rsid w:val="007C2097"/>
    <w:rsid w:val="007D6A07"/>
    <w:rsid w:val="007F7259"/>
    <w:rsid w:val="008040A8"/>
    <w:rsid w:val="00806272"/>
    <w:rsid w:val="008279FA"/>
    <w:rsid w:val="008626E7"/>
    <w:rsid w:val="00866ED3"/>
    <w:rsid w:val="00870EE7"/>
    <w:rsid w:val="008863B9"/>
    <w:rsid w:val="00891AF2"/>
    <w:rsid w:val="008A45A6"/>
    <w:rsid w:val="008C33B3"/>
    <w:rsid w:val="008D6D5D"/>
    <w:rsid w:val="008F686C"/>
    <w:rsid w:val="008F6D80"/>
    <w:rsid w:val="00903FDD"/>
    <w:rsid w:val="009148DE"/>
    <w:rsid w:val="00941E30"/>
    <w:rsid w:val="0094792E"/>
    <w:rsid w:val="009777D9"/>
    <w:rsid w:val="00991B88"/>
    <w:rsid w:val="009A5753"/>
    <w:rsid w:val="009A579D"/>
    <w:rsid w:val="009E3297"/>
    <w:rsid w:val="009F734F"/>
    <w:rsid w:val="00A246B6"/>
    <w:rsid w:val="00A43BDF"/>
    <w:rsid w:val="00A47E70"/>
    <w:rsid w:val="00A50CF0"/>
    <w:rsid w:val="00A7671C"/>
    <w:rsid w:val="00A903F7"/>
    <w:rsid w:val="00A94018"/>
    <w:rsid w:val="00AA2CBC"/>
    <w:rsid w:val="00AC5820"/>
    <w:rsid w:val="00AD1CD8"/>
    <w:rsid w:val="00AE7A02"/>
    <w:rsid w:val="00B17E45"/>
    <w:rsid w:val="00B258BB"/>
    <w:rsid w:val="00B54CF7"/>
    <w:rsid w:val="00B67B97"/>
    <w:rsid w:val="00B968C8"/>
    <w:rsid w:val="00BA3EC5"/>
    <w:rsid w:val="00BA51D9"/>
    <w:rsid w:val="00BB5DFC"/>
    <w:rsid w:val="00BD279D"/>
    <w:rsid w:val="00BD6BB8"/>
    <w:rsid w:val="00BE53FA"/>
    <w:rsid w:val="00C36A45"/>
    <w:rsid w:val="00C63C0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6482"/>
    <w:rsid w:val="00DE34CF"/>
    <w:rsid w:val="00E13F3D"/>
    <w:rsid w:val="00E34898"/>
    <w:rsid w:val="00EB09B7"/>
    <w:rsid w:val="00EE7D7C"/>
    <w:rsid w:val="00F25D98"/>
    <w:rsid w:val="00F300FB"/>
    <w:rsid w:val="00F75A33"/>
    <w:rsid w:val="00F77F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A5A64-0FAF-4102-8D88-F0B49A0BD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653</Words>
  <Characters>3726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zte-v1</cp:lastModifiedBy>
  <cp:revision>28</cp:revision>
  <cp:lastPrinted>1899-12-31T23:00:00Z</cp:lastPrinted>
  <dcterms:created xsi:type="dcterms:W3CDTF">2018-11-05T09:14:00Z</dcterms:created>
  <dcterms:modified xsi:type="dcterms:W3CDTF">2021-08-10T11:54:00Z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